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3D" w:rsidRPr="00FF51F4" w:rsidRDefault="00CA1C3D" w:rsidP="00CA1C3D">
      <w:pPr>
        <w:ind w:left="5760"/>
      </w:pPr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CA1C3D" w:rsidRDefault="00CA1C3D" w:rsidP="00CA1C3D">
      <w:pPr>
        <w:ind w:left="5040"/>
      </w:pPr>
      <w:r>
        <w:t xml:space="preserve">                        </w:t>
      </w:r>
      <w:r w:rsidR="00455F86">
        <w:t>March 8</w:t>
      </w:r>
      <w:r>
        <w:t>, 2018</w:t>
      </w:r>
    </w:p>
    <w:p w:rsidR="00CA1C3D" w:rsidRPr="00FF51F4" w:rsidRDefault="00CA1C3D" w:rsidP="00CA1C3D">
      <w:pPr>
        <w:ind w:left="5040"/>
      </w:pPr>
    </w:p>
    <w:p w:rsidR="00CA1C3D" w:rsidRPr="00FF51F4" w:rsidRDefault="00CA1C3D" w:rsidP="00CA1C3D">
      <w:pPr>
        <w:ind w:left="5040"/>
      </w:pPr>
    </w:p>
    <w:p w:rsidR="00CA1C3D" w:rsidRPr="00FF51F4" w:rsidRDefault="00CA1C3D" w:rsidP="00CA1C3D">
      <w:pPr>
        <w:ind w:left="5040"/>
      </w:pPr>
    </w:p>
    <w:p w:rsidR="00CA1C3D" w:rsidRPr="00FF51F4" w:rsidRDefault="00CA1C3D" w:rsidP="00CA1C3D">
      <w:pPr>
        <w:ind w:left="5040"/>
      </w:pPr>
    </w:p>
    <w:p w:rsidR="00CA1C3D" w:rsidRPr="00FF51F4" w:rsidRDefault="00CA1C3D" w:rsidP="00CA1C3D">
      <w:pPr>
        <w:ind w:left="5040"/>
      </w:pPr>
    </w:p>
    <w:p w:rsidR="00CA1C3D" w:rsidRPr="00FF51F4" w:rsidRDefault="00CA1C3D" w:rsidP="00CA1C3D"/>
    <w:p w:rsidR="00CA1C3D" w:rsidRDefault="00CA1C3D" w:rsidP="00CA1C3D">
      <w:r w:rsidRPr="00FF51F4">
        <w:t xml:space="preserve">     The Grant Parish Port Commission</w:t>
      </w:r>
      <w:r>
        <w:t xml:space="preserve"> met</w:t>
      </w:r>
      <w:r w:rsidRPr="00FF51F4">
        <w:t xml:space="preserve"> on the</w:t>
      </w:r>
      <w:r>
        <w:t xml:space="preserve"> above date in the Police Jury Meeting R</w:t>
      </w:r>
      <w:r w:rsidRPr="00FF51F4">
        <w:t>oom</w:t>
      </w:r>
      <w:r>
        <w:t>, Courthouse, Colfax, Louisiana at 3:00 PM</w:t>
      </w:r>
      <w:r w:rsidRPr="00FF51F4">
        <w:t xml:space="preserve"> for the transaction of business.</w:t>
      </w:r>
    </w:p>
    <w:p w:rsidR="00CA1C3D" w:rsidRPr="00FF51F4" w:rsidRDefault="00CA1C3D" w:rsidP="00CA1C3D">
      <w:r w:rsidRPr="00FF51F4">
        <w:t xml:space="preserve">       </w:t>
      </w:r>
    </w:p>
    <w:p w:rsidR="00CA1C3D" w:rsidRDefault="00CA1C3D" w:rsidP="00CA1C3D">
      <w:r w:rsidRPr="00FF51F4">
        <w:t xml:space="preserve">     The following members were present: </w:t>
      </w:r>
      <w:r>
        <w:t xml:space="preserve">Mr. Cephas Bowie, Mr. Carl Ray </w:t>
      </w:r>
      <w:proofErr w:type="spellStart"/>
      <w:r>
        <w:t>Lasyone</w:t>
      </w:r>
      <w:proofErr w:type="spellEnd"/>
      <w:r>
        <w:t xml:space="preserve">, and Mr. Nick </w:t>
      </w:r>
      <w:proofErr w:type="spellStart"/>
      <w:r>
        <w:t>Slayter</w:t>
      </w:r>
      <w:proofErr w:type="spellEnd"/>
      <w:r>
        <w:t>.</w:t>
      </w:r>
    </w:p>
    <w:p w:rsidR="00CA1C3D" w:rsidRDefault="00CA1C3D" w:rsidP="00CA1C3D"/>
    <w:p w:rsidR="00CA1C3D" w:rsidRDefault="00CA1C3D" w:rsidP="00CA1C3D">
      <w:r>
        <w:t xml:space="preserve">     The following members were absent:  Mr. Barry Hines and Mr. Britton Carroll.</w:t>
      </w:r>
    </w:p>
    <w:p w:rsidR="00CA1C3D" w:rsidRDefault="00CA1C3D" w:rsidP="00CA1C3D"/>
    <w:p w:rsidR="00CA1C3D" w:rsidRDefault="00CA1C3D" w:rsidP="00CA1C3D"/>
    <w:p w:rsidR="00CA1C3D" w:rsidRDefault="00CA1C3D" w:rsidP="00CA1C3D">
      <w:r>
        <w:t xml:space="preserve">Motion by Mr. Carl Ray </w:t>
      </w:r>
      <w:proofErr w:type="spellStart"/>
      <w:r>
        <w:t>Lasyone</w:t>
      </w:r>
      <w:proofErr w:type="spellEnd"/>
      <w:r>
        <w:t xml:space="preserve">, seconded by Nick </w:t>
      </w:r>
      <w:proofErr w:type="spellStart"/>
      <w:r>
        <w:t>Slayter</w:t>
      </w:r>
      <w:proofErr w:type="spellEnd"/>
      <w:r>
        <w:t xml:space="preserve"> to accept the minutes of the </w:t>
      </w:r>
      <w:r w:rsidR="00455F86">
        <w:t>February 8, 2018</w:t>
      </w:r>
      <w:r>
        <w:t xml:space="preserve"> meeting.  Motion carried.</w:t>
      </w:r>
    </w:p>
    <w:p w:rsidR="00CA1C3D" w:rsidRDefault="00CA1C3D" w:rsidP="00CA1C3D"/>
    <w:p w:rsidR="00CA1C3D" w:rsidRDefault="00455F86" w:rsidP="00CA1C3D">
      <w:r>
        <w:t>The President spoke about board member attendance and the need of a quorum for the meetings.</w:t>
      </w:r>
    </w:p>
    <w:p w:rsidR="00CA1C3D" w:rsidRDefault="00CA1C3D" w:rsidP="00CA1C3D"/>
    <w:p w:rsidR="00CA1C3D" w:rsidRDefault="00455F86" w:rsidP="00CA1C3D">
      <w:r>
        <w:t>There was a discussion on the importance of the Aloha-</w:t>
      </w:r>
      <w:proofErr w:type="spellStart"/>
      <w:r>
        <w:t>Rigolette</w:t>
      </w:r>
      <w:proofErr w:type="spellEnd"/>
      <w:r>
        <w:t xml:space="preserve"> Project.</w:t>
      </w:r>
    </w:p>
    <w:p w:rsidR="00455F86" w:rsidRDefault="00455F86" w:rsidP="00CA1C3D"/>
    <w:p w:rsidR="00455F86" w:rsidRDefault="00455F86" w:rsidP="00CA1C3D">
      <w:r>
        <w:t>The committee members reviewed</w:t>
      </w:r>
      <w:r w:rsidR="009A6C6E">
        <w:t xml:space="preserve"> </w:t>
      </w:r>
      <w:r>
        <w:t xml:space="preserve">the draft CEA </w:t>
      </w:r>
      <w:r w:rsidR="00F34224">
        <w:t>for staff interchange between the Central La. Regional Port Commission and the Grant Parish Port Commission.</w:t>
      </w:r>
    </w:p>
    <w:p w:rsidR="00CA1C3D" w:rsidRDefault="00CA1C3D" w:rsidP="00CA1C3D"/>
    <w:p w:rsidR="00CA1C3D" w:rsidRDefault="00CA1C3D" w:rsidP="00CA1C3D">
      <w:r>
        <w:t xml:space="preserve">Motion by Mr. Carl Ray </w:t>
      </w:r>
      <w:proofErr w:type="spellStart"/>
      <w:r>
        <w:t>Lasyone</w:t>
      </w:r>
      <w:proofErr w:type="spellEnd"/>
      <w:r>
        <w:t xml:space="preserve">, seconded by Mr. Nick </w:t>
      </w:r>
      <w:proofErr w:type="spellStart"/>
      <w:r>
        <w:t>Slayter</w:t>
      </w:r>
      <w:proofErr w:type="spellEnd"/>
      <w:r>
        <w:t xml:space="preserve"> to adjourn.  Motion</w:t>
      </w:r>
    </w:p>
    <w:p w:rsidR="00CA1C3D" w:rsidRDefault="00CA1C3D" w:rsidP="00CA1C3D">
      <w:r>
        <w:t>carried.</w:t>
      </w:r>
      <w:bookmarkStart w:id="0" w:name="_GoBack"/>
      <w:bookmarkEnd w:id="0"/>
    </w:p>
    <w:p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3D"/>
    <w:rsid w:val="00455F86"/>
    <w:rsid w:val="00712C6B"/>
    <w:rsid w:val="009A6C6E"/>
    <w:rsid w:val="00CA1C3D"/>
    <w:rsid w:val="00F34224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33CAB2"/>
  <w15:chartTrackingRefBased/>
  <w15:docId w15:val="{83D23F00-AFC1-4ED6-8631-14DEC27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Cynthia Jamison</cp:lastModifiedBy>
  <cp:revision>3</cp:revision>
  <dcterms:created xsi:type="dcterms:W3CDTF">2018-03-14T16:27:00Z</dcterms:created>
  <dcterms:modified xsi:type="dcterms:W3CDTF">2018-03-14T16:40:00Z</dcterms:modified>
</cp:coreProperties>
</file>